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10" w:rsidRPr="003626E7" w:rsidRDefault="00C72310" w:rsidP="00C72310">
      <w:pPr>
        <w:autoSpaceDE w:val="0"/>
        <w:autoSpaceDN w:val="0"/>
        <w:adjustRightInd w:val="0"/>
        <w:spacing w:after="20"/>
        <w:jc w:val="center"/>
        <w:rPr>
          <w:b/>
          <w:bCs/>
          <w:caps/>
          <w:noProof/>
          <w:color w:val="000000"/>
          <w:spacing w:val="15"/>
          <w:lang w:val="bg-BG"/>
        </w:rPr>
      </w:pPr>
      <w:r>
        <w:rPr>
          <w:b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1400175" cy="1200150"/>
            <wp:effectExtent l="19050" t="0" r="9525" b="0"/>
            <wp:docPr id="1" name="Picture 2" descr="Gerb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10" w:rsidRPr="003626E7" w:rsidRDefault="00C72310" w:rsidP="00C72310">
      <w:pPr>
        <w:autoSpaceDE w:val="0"/>
        <w:autoSpaceDN w:val="0"/>
        <w:adjustRightInd w:val="0"/>
        <w:spacing w:after="20"/>
        <w:jc w:val="center"/>
        <w:outlineLvl w:val="0"/>
        <w:rPr>
          <w:b/>
          <w:bCs/>
          <w:caps/>
          <w:noProof/>
          <w:color w:val="000000"/>
          <w:spacing w:val="15"/>
          <w:lang w:val="bg-BG"/>
        </w:rPr>
      </w:pPr>
    </w:p>
    <w:p w:rsidR="00C72310" w:rsidRPr="003626E7" w:rsidRDefault="00C72310" w:rsidP="00C72310">
      <w:pPr>
        <w:autoSpaceDE w:val="0"/>
        <w:autoSpaceDN w:val="0"/>
        <w:adjustRightInd w:val="0"/>
        <w:spacing w:after="20"/>
        <w:jc w:val="center"/>
        <w:outlineLvl w:val="0"/>
        <w:rPr>
          <w:bCs/>
          <w:caps/>
          <w:noProof/>
          <w:color w:val="000000"/>
          <w:spacing w:val="15"/>
          <w:sz w:val="32"/>
          <w:szCs w:val="32"/>
          <w:lang w:val="bg-BG"/>
        </w:rPr>
      </w:pPr>
      <w:r w:rsidRPr="003626E7">
        <w:rPr>
          <w:bCs/>
          <w:caps/>
          <w:noProof/>
          <w:color w:val="000000"/>
          <w:spacing w:val="15"/>
          <w:sz w:val="32"/>
          <w:szCs w:val="32"/>
          <w:lang w:val="bg-BG"/>
        </w:rPr>
        <w:t>Република българия</w:t>
      </w:r>
    </w:p>
    <w:p w:rsidR="002A7419" w:rsidRPr="00946C7B" w:rsidRDefault="00C72310" w:rsidP="00946C7B">
      <w:pPr>
        <w:autoSpaceDE w:val="0"/>
        <w:autoSpaceDN w:val="0"/>
        <w:adjustRightInd w:val="0"/>
        <w:spacing w:after="20"/>
        <w:ind w:left="120"/>
        <w:jc w:val="center"/>
        <w:outlineLvl w:val="0"/>
        <w:rPr>
          <w:rFonts w:ascii="HebarU" w:hAnsi="HebarU" w:cs="HebarU"/>
          <w:noProof/>
          <w:color w:val="000000"/>
          <w:spacing w:val="80"/>
          <w:sz w:val="32"/>
          <w:szCs w:val="32"/>
          <w:lang w:val="bg-BG"/>
        </w:rPr>
      </w:pPr>
      <w:r w:rsidRPr="003626E7">
        <w:rPr>
          <w:bCs/>
          <w:noProof/>
          <w:color w:val="000000"/>
          <w:spacing w:val="80"/>
          <w:sz w:val="32"/>
          <w:szCs w:val="32"/>
          <w:lang w:val="bg-BG"/>
        </w:rPr>
        <w:t>Областeн управител на област Русе</w:t>
      </w:r>
    </w:p>
    <w:p w:rsidR="00C30B32" w:rsidRDefault="00C30B32" w:rsidP="00C72310">
      <w:pPr>
        <w:rPr>
          <w:b/>
          <w:bCs/>
          <w:color w:val="000000"/>
          <w:sz w:val="28"/>
          <w:szCs w:val="28"/>
          <w:lang w:val="bg-BG"/>
        </w:rPr>
      </w:pPr>
    </w:p>
    <w:p w:rsidR="00946C7B" w:rsidRPr="003626E7" w:rsidRDefault="00946C7B" w:rsidP="00C72310">
      <w:pPr>
        <w:rPr>
          <w:b/>
          <w:bCs/>
          <w:color w:val="000000"/>
          <w:sz w:val="28"/>
          <w:szCs w:val="28"/>
          <w:lang w:val="bg-BG"/>
        </w:rPr>
      </w:pPr>
    </w:p>
    <w:p w:rsidR="00C72310" w:rsidRPr="003626E7" w:rsidRDefault="00C72310" w:rsidP="00C72310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3626E7">
        <w:rPr>
          <w:b/>
          <w:bCs/>
          <w:color w:val="000000"/>
          <w:sz w:val="28"/>
          <w:szCs w:val="28"/>
          <w:lang w:val="bg-BG"/>
        </w:rPr>
        <w:t>З   А   П   О  В   Е   Д</w:t>
      </w:r>
    </w:p>
    <w:p w:rsidR="00C72310" w:rsidRPr="003626E7" w:rsidRDefault="00C72310" w:rsidP="00C72310">
      <w:pPr>
        <w:jc w:val="center"/>
        <w:rPr>
          <w:b/>
          <w:bCs/>
          <w:color w:val="000000"/>
          <w:lang w:val="bg-BG"/>
        </w:rPr>
      </w:pPr>
    </w:p>
    <w:p w:rsidR="00C72310" w:rsidRPr="00FE3D68" w:rsidRDefault="00C72310" w:rsidP="00C72310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bg-BG"/>
        </w:rPr>
        <w:t>№</w:t>
      </w:r>
      <w:r w:rsidR="002764E7">
        <w:rPr>
          <w:b/>
          <w:bCs/>
          <w:color w:val="000000"/>
          <w:lang w:val="bg-BG"/>
        </w:rPr>
        <w:t xml:space="preserve"> </w:t>
      </w:r>
      <w:r w:rsidR="00B12EB6">
        <w:rPr>
          <w:b/>
          <w:bCs/>
          <w:color w:val="000000"/>
          <w:lang w:val="bg-BG"/>
        </w:rPr>
        <w:t>6-</w:t>
      </w:r>
      <w:r>
        <w:rPr>
          <w:b/>
          <w:bCs/>
          <w:color w:val="000000"/>
          <w:lang w:val="bg-BG"/>
        </w:rPr>
        <w:t>95</w:t>
      </w:r>
      <w:r w:rsidR="00B12EB6">
        <w:rPr>
          <w:b/>
          <w:bCs/>
          <w:color w:val="000000"/>
          <w:lang w:val="bg-BG"/>
        </w:rPr>
        <w:t>-</w:t>
      </w:r>
      <w:r w:rsidR="00FE3D68">
        <w:rPr>
          <w:b/>
          <w:bCs/>
          <w:color w:val="000000"/>
          <w:lang w:val="bg-BG"/>
        </w:rPr>
        <w:t>00-</w:t>
      </w:r>
      <w:r w:rsidR="00FE3D68">
        <w:rPr>
          <w:b/>
          <w:bCs/>
          <w:color w:val="000000"/>
        </w:rPr>
        <w:t>98</w:t>
      </w:r>
    </w:p>
    <w:p w:rsidR="00C72310" w:rsidRPr="003626E7" w:rsidRDefault="00C72310" w:rsidP="00C72310">
      <w:pPr>
        <w:jc w:val="center"/>
        <w:rPr>
          <w:b/>
          <w:bCs/>
          <w:color w:val="000000"/>
          <w:lang w:val="bg-BG"/>
        </w:rPr>
      </w:pPr>
    </w:p>
    <w:p w:rsidR="00C72310" w:rsidRPr="003626E7" w:rsidRDefault="00F16904" w:rsidP="00C72310">
      <w:pPr>
        <w:jc w:val="center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Русе, </w:t>
      </w:r>
      <w:r w:rsidR="00FE3D68">
        <w:rPr>
          <w:b/>
          <w:bCs/>
          <w:color w:val="000000"/>
        </w:rPr>
        <w:t>21.02.</w:t>
      </w:r>
      <w:r w:rsidR="000B7757">
        <w:rPr>
          <w:b/>
          <w:bCs/>
          <w:color w:val="000000"/>
          <w:lang w:val="bg-BG"/>
        </w:rPr>
        <w:t>20</w:t>
      </w:r>
      <w:r w:rsidR="00213451">
        <w:rPr>
          <w:b/>
          <w:bCs/>
          <w:color w:val="000000"/>
          <w:lang w:val="bg-BG"/>
        </w:rPr>
        <w:t>2</w:t>
      </w:r>
      <w:r w:rsidR="00213451">
        <w:rPr>
          <w:b/>
          <w:bCs/>
          <w:color w:val="000000"/>
        </w:rPr>
        <w:t>2</w:t>
      </w:r>
      <w:r w:rsidR="00A844AD">
        <w:rPr>
          <w:b/>
          <w:bCs/>
          <w:color w:val="000000"/>
          <w:lang w:val="bg-BG"/>
        </w:rPr>
        <w:t xml:space="preserve"> </w:t>
      </w:r>
      <w:r w:rsidR="00C72310" w:rsidRPr="003626E7">
        <w:rPr>
          <w:b/>
          <w:bCs/>
          <w:color w:val="000000"/>
          <w:lang w:val="bg-BG"/>
        </w:rPr>
        <w:t>г.</w:t>
      </w:r>
    </w:p>
    <w:p w:rsidR="00C72310" w:rsidRPr="003626E7" w:rsidRDefault="00C72310" w:rsidP="00C72310">
      <w:pPr>
        <w:jc w:val="center"/>
        <w:rPr>
          <w:b/>
          <w:bCs/>
          <w:color w:val="000000"/>
          <w:lang w:val="bg-BG"/>
        </w:rPr>
      </w:pPr>
    </w:p>
    <w:p w:rsidR="00C72310" w:rsidRPr="002A7419" w:rsidRDefault="00C72310" w:rsidP="00C72310">
      <w:pPr>
        <w:jc w:val="center"/>
        <w:rPr>
          <w:b/>
          <w:bCs/>
          <w:color w:val="000000"/>
          <w:sz w:val="20"/>
          <w:szCs w:val="20"/>
          <w:lang w:val="bg-BG"/>
        </w:rPr>
      </w:pPr>
    </w:p>
    <w:p w:rsidR="0039682D" w:rsidRPr="0039682D" w:rsidRDefault="00C72310" w:rsidP="007A3A9B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val="bg-BG"/>
        </w:rPr>
      </w:pPr>
      <w:r>
        <w:rPr>
          <w:b/>
          <w:bCs/>
          <w:color w:val="000000"/>
          <w:lang w:val="bg-BG"/>
        </w:rPr>
        <w:tab/>
      </w:r>
      <w:r w:rsidR="007A3A9B" w:rsidRPr="007A3A9B">
        <w:rPr>
          <w:rFonts w:eastAsiaTheme="minorHAnsi"/>
          <w:lang w:val="bg-BG"/>
        </w:rPr>
        <w:t>На основание чл.32, ал.1, във връзка с чл.31, ал.1, т.1 и т.2 от Закона за администрацията, чл.7, ал.2 и ал.3 от Устройствения правилник на областните администрации и Решение на Областния съвет за развитие на област Русе от 29.06.2017 г.,</w:t>
      </w:r>
      <w:r w:rsidR="0055696D">
        <w:rPr>
          <w:rFonts w:eastAsiaTheme="minorHAnsi"/>
          <w:lang w:val="bg-BG"/>
        </w:rPr>
        <w:t xml:space="preserve"> във връзка с чл.22, ал.6 и ал.8</w:t>
      </w:r>
      <w:r w:rsidR="007A3A9B" w:rsidRPr="007A3A9B">
        <w:rPr>
          <w:rFonts w:eastAsiaTheme="minorHAnsi"/>
          <w:lang w:val="bg-BG"/>
        </w:rPr>
        <w:t xml:space="preserve"> от Закона за регионалното развитие,</w:t>
      </w:r>
    </w:p>
    <w:p w:rsidR="007A3A9B" w:rsidRDefault="007A3A9B" w:rsidP="00C72310">
      <w:pPr>
        <w:jc w:val="center"/>
        <w:rPr>
          <w:b/>
          <w:lang w:val="bg-BG"/>
        </w:rPr>
      </w:pPr>
    </w:p>
    <w:p w:rsidR="00C72310" w:rsidRPr="003626E7" w:rsidRDefault="00C72310" w:rsidP="00C72310">
      <w:pPr>
        <w:jc w:val="center"/>
        <w:rPr>
          <w:b/>
          <w:lang w:val="bg-BG"/>
        </w:rPr>
      </w:pPr>
      <w:r w:rsidRPr="003626E7">
        <w:rPr>
          <w:b/>
          <w:lang w:val="bg-BG"/>
        </w:rPr>
        <w:t>Н А Р Е Ж Д А М:</w:t>
      </w:r>
    </w:p>
    <w:p w:rsidR="00476B60" w:rsidRDefault="00476B60" w:rsidP="00C72310">
      <w:pPr>
        <w:jc w:val="both"/>
        <w:rPr>
          <w:b/>
          <w:lang w:val="bg-BG"/>
        </w:rPr>
      </w:pPr>
    </w:p>
    <w:p w:rsidR="007A3A9B" w:rsidRPr="00F45F61" w:rsidRDefault="006A0665" w:rsidP="00F45F61">
      <w:pPr>
        <w:pStyle w:val="ab"/>
        <w:numPr>
          <w:ilvl w:val="0"/>
          <w:numId w:val="7"/>
        </w:numPr>
        <w:ind w:left="0" w:firstLine="1080"/>
        <w:jc w:val="both"/>
        <w:rPr>
          <w:lang w:val="bg-BG"/>
        </w:rPr>
      </w:pPr>
      <w:r w:rsidRPr="00F45F61">
        <w:rPr>
          <w:b/>
          <w:lang w:val="bg-BG"/>
        </w:rPr>
        <w:t>УТВЪРЖДАВАМ</w:t>
      </w:r>
      <w:r w:rsidR="00476B60" w:rsidRPr="00F45F61">
        <w:rPr>
          <w:b/>
          <w:lang w:val="bg-BG"/>
        </w:rPr>
        <w:t xml:space="preserve"> </w:t>
      </w:r>
      <w:r w:rsidR="00F16904" w:rsidRPr="00F45F61">
        <w:rPr>
          <w:b/>
          <w:lang w:val="bg-BG"/>
        </w:rPr>
        <w:t xml:space="preserve"> </w:t>
      </w:r>
      <w:r w:rsidR="002F4262" w:rsidRPr="00F45F61">
        <w:rPr>
          <w:lang w:val="bg-BG"/>
        </w:rPr>
        <w:t xml:space="preserve">състав на Постоянната комисия в областта на </w:t>
      </w:r>
      <w:r w:rsidR="004F3688">
        <w:rPr>
          <w:lang w:val="bg-BG"/>
        </w:rPr>
        <w:t>културата и туризма</w:t>
      </w:r>
      <w:r w:rsidRPr="00F45F61">
        <w:rPr>
          <w:lang w:val="bg-BG"/>
        </w:rPr>
        <w:t>, както следва:</w:t>
      </w:r>
    </w:p>
    <w:p w:rsidR="006A0665" w:rsidRPr="006A0665" w:rsidRDefault="006A0665" w:rsidP="00935B89">
      <w:pPr>
        <w:pStyle w:val="ab"/>
        <w:numPr>
          <w:ilvl w:val="0"/>
          <w:numId w:val="2"/>
        </w:numPr>
        <w:ind w:left="0" w:firstLine="1080"/>
        <w:jc w:val="both"/>
        <w:rPr>
          <w:lang w:val="bg-BG"/>
        </w:rPr>
      </w:pPr>
      <w:r w:rsidRPr="006A0665">
        <w:rPr>
          <w:b/>
          <w:lang w:val="bg-BG"/>
        </w:rPr>
        <w:t>Председател:</w:t>
      </w:r>
      <w:r>
        <w:rPr>
          <w:lang w:val="bg-BG"/>
        </w:rPr>
        <w:t xml:space="preserve"> </w:t>
      </w:r>
      <w:r w:rsidR="00213451">
        <w:rPr>
          <w:lang w:val="bg-BG"/>
        </w:rPr>
        <w:t>Людмил Христов</w:t>
      </w:r>
      <w:r>
        <w:rPr>
          <w:lang w:val="bg-BG"/>
        </w:rPr>
        <w:t xml:space="preserve"> – заместник областен управител на област Русе;</w:t>
      </w:r>
    </w:p>
    <w:p w:rsidR="006A0665" w:rsidRDefault="006A0665" w:rsidP="00F45F61">
      <w:pPr>
        <w:pStyle w:val="ab"/>
        <w:numPr>
          <w:ilvl w:val="0"/>
          <w:numId w:val="2"/>
        </w:numPr>
        <w:ind w:left="0" w:firstLine="1080"/>
        <w:jc w:val="both"/>
        <w:rPr>
          <w:lang w:val="bg-BG"/>
        </w:rPr>
      </w:pPr>
      <w:r>
        <w:rPr>
          <w:b/>
          <w:lang w:val="bg-BG"/>
        </w:rPr>
        <w:t xml:space="preserve">Секретар: </w:t>
      </w:r>
      <w:r w:rsidRPr="006A0665">
        <w:rPr>
          <w:lang w:val="bg-BG"/>
        </w:rPr>
        <w:t>Вероника Гечева</w:t>
      </w:r>
      <w:r w:rsidR="00213451">
        <w:rPr>
          <w:lang w:val="bg-BG"/>
        </w:rPr>
        <w:t xml:space="preserve"> – главен</w:t>
      </w:r>
      <w:r>
        <w:rPr>
          <w:lang w:val="bg-BG"/>
        </w:rPr>
        <w:t xml:space="preserve"> експерт в отдел „Административен контрол и регионално развитие“ на Областна администрация – Русе;</w:t>
      </w:r>
    </w:p>
    <w:p w:rsidR="00046017" w:rsidRDefault="007A3A9B" w:rsidP="00F45F61">
      <w:pPr>
        <w:pStyle w:val="ab"/>
        <w:ind w:left="0" w:firstLine="1440"/>
        <w:jc w:val="both"/>
        <w:rPr>
          <w:lang w:val="bg-BG"/>
        </w:rPr>
      </w:pPr>
      <w:r w:rsidRPr="006A0665">
        <w:rPr>
          <w:b/>
          <w:lang w:val="bg-BG"/>
        </w:rPr>
        <w:t>З</w:t>
      </w:r>
      <w:r w:rsidR="006A0665">
        <w:rPr>
          <w:b/>
          <w:lang w:val="bg-BG"/>
        </w:rPr>
        <w:t>аместник-секретар:</w:t>
      </w:r>
      <w:r w:rsidRPr="006A0665">
        <w:rPr>
          <w:b/>
          <w:lang w:val="bg-BG"/>
        </w:rPr>
        <w:t xml:space="preserve"> </w:t>
      </w:r>
      <w:r w:rsidR="00935B89">
        <w:rPr>
          <w:lang w:val="bg-BG"/>
        </w:rPr>
        <w:t>Десислава Пенчева</w:t>
      </w:r>
      <w:r w:rsidRPr="006A0665">
        <w:rPr>
          <w:lang w:val="bg-BG"/>
        </w:rPr>
        <w:t xml:space="preserve"> </w:t>
      </w:r>
      <w:r w:rsidR="002F4262" w:rsidRPr="006A0665">
        <w:rPr>
          <w:lang w:val="bg-BG"/>
        </w:rPr>
        <w:t>–</w:t>
      </w:r>
      <w:r w:rsidRPr="006A0665">
        <w:rPr>
          <w:lang w:val="bg-BG"/>
        </w:rPr>
        <w:t xml:space="preserve"> </w:t>
      </w:r>
      <w:r w:rsidR="006A0665">
        <w:rPr>
          <w:lang w:val="bg-BG"/>
        </w:rPr>
        <w:t>главен</w:t>
      </w:r>
      <w:r w:rsidRPr="006A0665">
        <w:rPr>
          <w:lang w:val="bg-BG"/>
        </w:rPr>
        <w:t xml:space="preserve"> експерт в отдел „Административен </w:t>
      </w:r>
      <w:r w:rsidR="006A0665">
        <w:rPr>
          <w:lang w:val="bg-BG"/>
        </w:rPr>
        <w:t>контрол и регионално развитие“ на Областна администрация - Русе“</w:t>
      </w:r>
      <w:r w:rsidR="00046017">
        <w:rPr>
          <w:lang w:val="bg-BG"/>
        </w:rPr>
        <w:t>;</w:t>
      </w:r>
    </w:p>
    <w:p w:rsidR="00946C7B" w:rsidRDefault="006A0665" w:rsidP="00F45F61">
      <w:pPr>
        <w:pStyle w:val="ab"/>
        <w:ind w:left="0" w:firstLine="144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A0665" w:rsidRPr="00046017" w:rsidRDefault="006A0665" w:rsidP="006A0665">
      <w:pPr>
        <w:jc w:val="both"/>
        <w:rPr>
          <w:b/>
          <w:lang w:val="bg-BG"/>
        </w:rPr>
      </w:pPr>
      <w:r w:rsidRPr="00046017">
        <w:rPr>
          <w:b/>
          <w:lang w:val="bg-BG"/>
        </w:rPr>
        <w:t>и членове – представители на: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Борово;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Бяла;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Ветово;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Две могили;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Иваново;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Русе;</w:t>
      </w:r>
    </w:p>
    <w:p w:rsidR="006A0665" w:rsidRDefault="006A0665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Сливо поле;</w:t>
      </w:r>
    </w:p>
    <w:p w:rsidR="006A0665" w:rsidRDefault="00F45F61" w:rsidP="006A0665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Община Ценово;</w:t>
      </w:r>
    </w:p>
    <w:p w:rsidR="00F45F61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Териториална дирекция „Национална сигурност” – Русе;</w:t>
      </w:r>
      <w:r w:rsidR="00F45F61" w:rsidRPr="00F45F61">
        <w:rPr>
          <w:lang w:val="bg-BG"/>
        </w:rPr>
        <w:t xml:space="preserve"> </w:t>
      </w:r>
    </w:p>
    <w:p w:rsidR="00935B89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Областна дирекция на Държавен фонд „Земеделие” – Русе</w:t>
      </w:r>
      <w:r w:rsidRPr="00F45F61">
        <w:rPr>
          <w:lang w:val="bg-BG"/>
        </w:rPr>
        <w:t>;</w:t>
      </w:r>
    </w:p>
    <w:p w:rsidR="00F45F61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Природен парк „Русенски лом”;</w:t>
      </w:r>
      <w:r w:rsidR="00F45F61" w:rsidRPr="00F45F61">
        <w:rPr>
          <w:lang w:val="bg-BG"/>
        </w:rPr>
        <w:t xml:space="preserve"> </w:t>
      </w:r>
    </w:p>
    <w:p w:rsidR="00F45F61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Регионален исторически музей – Русе</w:t>
      </w:r>
      <w:r w:rsidR="00F45F61" w:rsidRPr="00F45F61">
        <w:rPr>
          <w:lang w:val="bg-BG"/>
        </w:rPr>
        <w:t xml:space="preserve">; </w:t>
      </w:r>
    </w:p>
    <w:p w:rsidR="00F45F61" w:rsidRPr="00F45F61" w:rsidRDefault="00213451" w:rsidP="00213451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</w:t>
      </w:r>
      <w:r w:rsidRPr="00213451">
        <w:rPr>
          <w:lang w:val="bg-BG"/>
        </w:rPr>
        <w:t>дружение „Дунавска задруга на народните художествени занаяти”</w:t>
      </w:r>
      <w:r w:rsidR="00F45F61" w:rsidRPr="00F45F61">
        <w:rPr>
          <w:lang w:val="bg-BG"/>
        </w:rPr>
        <w:t>;</w:t>
      </w:r>
    </w:p>
    <w:p w:rsidR="00F45F61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Русенска митрополия</w:t>
      </w:r>
      <w:r w:rsidR="00F45F61" w:rsidRPr="00F45F61">
        <w:rPr>
          <w:lang w:val="bg-BG"/>
        </w:rPr>
        <w:t>;</w:t>
      </w:r>
    </w:p>
    <w:p w:rsidR="007A3A9B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lastRenderedPageBreak/>
        <w:t>Държавна опера – Русе</w:t>
      </w:r>
      <w:r w:rsidR="00F45F61" w:rsidRPr="00F45F61">
        <w:rPr>
          <w:lang w:val="bg-BG"/>
        </w:rPr>
        <w:t>;</w:t>
      </w:r>
    </w:p>
    <w:p w:rsidR="00F45F61" w:rsidRDefault="00935B89" w:rsidP="00935B89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935B89">
        <w:rPr>
          <w:lang w:val="bg-BG"/>
        </w:rPr>
        <w:t>Драматичен театър „Сава Огнянов” – Русе</w:t>
      </w:r>
      <w:r w:rsidR="00F45F61" w:rsidRPr="00F45F61">
        <w:rPr>
          <w:lang w:val="bg-BG"/>
        </w:rPr>
        <w:t>;</w:t>
      </w:r>
    </w:p>
    <w:p w:rsidR="00F45F61" w:rsidRPr="00F45F61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t>Държавен куклен театър – Русе</w:t>
      </w:r>
      <w:r w:rsidR="00F45F61">
        <w:t>;</w:t>
      </w:r>
    </w:p>
    <w:p w:rsidR="00F45F61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Регионална библиотека „Любен Каравелов” – Русе</w:t>
      </w:r>
      <w:r w:rsidR="00F45F61" w:rsidRPr="00F45F61">
        <w:rPr>
          <w:lang w:val="bg-BG"/>
        </w:rPr>
        <w:t>;</w:t>
      </w:r>
    </w:p>
    <w:p w:rsidR="00F45F61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Художествена галерия – Русе</w:t>
      </w:r>
      <w:r>
        <w:rPr>
          <w:lang w:val="bg-BG"/>
        </w:rPr>
        <w:t>;</w:t>
      </w:r>
    </w:p>
    <w:p w:rsidR="002C2A73" w:rsidRDefault="002C2A73" w:rsidP="002C2A73">
      <w:pPr>
        <w:pStyle w:val="ab"/>
        <w:numPr>
          <w:ilvl w:val="0"/>
          <w:numId w:val="2"/>
        </w:numPr>
        <w:ind w:left="0" w:firstLine="1080"/>
        <w:jc w:val="both"/>
        <w:rPr>
          <w:lang w:val="bg-BG"/>
        </w:rPr>
      </w:pPr>
      <w:r w:rsidRPr="002C2A73">
        <w:rPr>
          <w:lang w:val="bg-BG"/>
        </w:rPr>
        <w:t>Регионален експертно-консултантски и информационен център „Читалища” –Русе</w:t>
      </w:r>
      <w:r>
        <w:rPr>
          <w:lang w:val="bg-BG"/>
        </w:rPr>
        <w:t>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Национално училище по изкуствата „Проф. Веселин Стоянов” – Русе</w:t>
      </w:r>
      <w:r>
        <w:rPr>
          <w:lang w:val="bg-BG"/>
        </w:rPr>
        <w:t>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Професионална гимназия по туризъм „Иван П. Павлов” – Русе</w:t>
      </w:r>
      <w:r>
        <w:rPr>
          <w:lang w:val="bg-BG"/>
        </w:rPr>
        <w:t>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Русенски университет „Ангел Кънчев”</w:t>
      </w:r>
      <w:r>
        <w:rPr>
          <w:lang w:val="bg-BG"/>
        </w:rPr>
        <w:t>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 xml:space="preserve">Висше училище по </w:t>
      </w:r>
      <w:proofErr w:type="spellStart"/>
      <w:r w:rsidRPr="002C2A73">
        <w:rPr>
          <w:lang w:val="bg-BG"/>
        </w:rPr>
        <w:t>агробизнес</w:t>
      </w:r>
      <w:proofErr w:type="spellEnd"/>
      <w:r w:rsidRPr="002C2A73">
        <w:rPr>
          <w:lang w:val="bg-BG"/>
        </w:rPr>
        <w:t xml:space="preserve"> и развитие на регионите - филиал Русе;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Туристическо дружество „Приста”;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Сдружение „Вело – Русе”;</w:t>
      </w:r>
    </w:p>
    <w:p w:rsidR="002C2A73" w:rsidRPr="002C2A73" w:rsidRDefault="002C2A73" w:rsidP="002C2A73">
      <w:pPr>
        <w:pStyle w:val="ab"/>
        <w:numPr>
          <w:ilvl w:val="0"/>
          <w:numId w:val="2"/>
        </w:numPr>
        <w:ind w:left="0" w:firstLine="1080"/>
        <w:jc w:val="both"/>
        <w:rPr>
          <w:lang w:val="bg-BG"/>
        </w:rPr>
      </w:pPr>
      <w:r w:rsidRPr="002C2A73">
        <w:rPr>
          <w:lang w:val="bg-BG"/>
        </w:rPr>
        <w:t>Регионален съвет Русе на Конфедерацията на независимите синдикати в</w:t>
      </w:r>
      <w:r>
        <w:rPr>
          <w:lang w:val="bg-BG"/>
        </w:rPr>
        <w:t xml:space="preserve"> </w:t>
      </w:r>
      <w:r w:rsidRPr="002C2A73">
        <w:rPr>
          <w:lang w:val="bg-BG"/>
        </w:rPr>
        <w:t>България (РС на КНСБ);</w:t>
      </w:r>
    </w:p>
    <w:p w:rsidR="002C2A73" w:rsidRDefault="002C2A73" w:rsidP="002C2A73">
      <w:pPr>
        <w:pStyle w:val="ab"/>
        <w:numPr>
          <w:ilvl w:val="0"/>
          <w:numId w:val="2"/>
        </w:numPr>
        <w:ind w:left="0" w:firstLine="1080"/>
        <w:jc w:val="both"/>
        <w:rPr>
          <w:lang w:val="bg-BG"/>
        </w:rPr>
      </w:pPr>
      <w:r w:rsidRPr="002C2A73">
        <w:rPr>
          <w:lang w:val="bg-BG"/>
        </w:rPr>
        <w:t>Синдикален регионален съюз (СРС) – Русе на Конфедерацията на труда (КТ)</w:t>
      </w:r>
      <w:r>
        <w:rPr>
          <w:lang w:val="bg-BG"/>
        </w:rPr>
        <w:t xml:space="preserve"> </w:t>
      </w:r>
      <w:r w:rsidRPr="002C2A73">
        <w:rPr>
          <w:lang w:val="bg-BG"/>
        </w:rPr>
        <w:t>„Подкрепа”;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>Камара на архитектите в България, Регионална колегия – Русе;</w:t>
      </w:r>
    </w:p>
    <w:p w:rsidR="002C2A73" w:rsidRDefault="002C2A73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 w:rsidRPr="002C2A73">
        <w:rPr>
          <w:lang w:val="bg-BG"/>
        </w:rPr>
        <w:t xml:space="preserve">Асоциация </w:t>
      </w:r>
      <w:r w:rsidR="004219BA">
        <w:rPr>
          <w:lang w:val="bg-BG"/>
        </w:rPr>
        <w:t>„</w:t>
      </w:r>
      <w:proofErr w:type="spellStart"/>
      <w:r w:rsidRPr="002C2A73">
        <w:rPr>
          <w:lang w:val="bg-BG"/>
        </w:rPr>
        <w:t>Еврорегион</w:t>
      </w:r>
      <w:proofErr w:type="spellEnd"/>
      <w:r w:rsidRPr="002C2A73">
        <w:rPr>
          <w:lang w:val="bg-BG"/>
        </w:rPr>
        <w:t xml:space="preserve"> </w:t>
      </w:r>
      <w:proofErr w:type="spellStart"/>
      <w:r w:rsidRPr="002C2A73">
        <w:rPr>
          <w:lang w:val="bg-BG"/>
        </w:rPr>
        <w:t>Данубиус</w:t>
      </w:r>
      <w:proofErr w:type="spellEnd"/>
      <w:r w:rsidR="004219BA">
        <w:rPr>
          <w:lang w:val="bg-BG"/>
        </w:rPr>
        <w:t>“</w:t>
      </w:r>
      <w:r w:rsidRPr="002C2A73">
        <w:rPr>
          <w:lang w:val="bg-BG"/>
        </w:rPr>
        <w:t>;</w:t>
      </w:r>
    </w:p>
    <w:p w:rsidR="002C2A73" w:rsidRDefault="004219BA" w:rsidP="002C2A73">
      <w:pPr>
        <w:pStyle w:val="ab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СНЦ „</w:t>
      </w:r>
      <w:r w:rsidR="002C2A73" w:rsidRPr="002C2A73">
        <w:rPr>
          <w:lang w:val="bg-BG"/>
        </w:rPr>
        <w:t xml:space="preserve">Съюз на </w:t>
      </w:r>
      <w:r>
        <w:rPr>
          <w:lang w:val="bg-BG"/>
        </w:rPr>
        <w:t xml:space="preserve">хотелиерите и ресторантьорите в град </w:t>
      </w:r>
      <w:r w:rsidR="002C2A73" w:rsidRPr="002C2A73">
        <w:rPr>
          <w:lang w:val="bg-BG"/>
        </w:rPr>
        <w:t>Русе</w:t>
      </w:r>
      <w:r>
        <w:rPr>
          <w:lang w:val="bg-BG"/>
        </w:rPr>
        <w:t>“</w:t>
      </w:r>
      <w:r w:rsidR="002C2A73" w:rsidRPr="002C2A73">
        <w:rPr>
          <w:lang w:val="bg-BG"/>
        </w:rPr>
        <w:t>.</w:t>
      </w:r>
    </w:p>
    <w:p w:rsidR="002C2A73" w:rsidRPr="002C2A73" w:rsidRDefault="002C2A73" w:rsidP="002C2A73">
      <w:pPr>
        <w:pStyle w:val="ab"/>
        <w:ind w:left="1440"/>
        <w:jc w:val="both"/>
        <w:rPr>
          <w:lang w:val="bg-BG"/>
        </w:rPr>
      </w:pPr>
    </w:p>
    <w:p w:rsidR="00F45F61" w:rsidRPr="00046017" w:rsidRDefault="00F45F61" w:rsidP="000D3C3C">
      <w:pPr>
        <w:pStyle w:val="ab"/>
        <w:numPr>
          <w:ilvl w:val="0"/>
          <w:numId w:val="6"/>
        </w:numPr>
        <w:tabs>
          <w:tab w:val="left" w:pos="720"/>
          <w:tab w:val="left" w:pos="1134"/>
          <w:tab w:val="left" w:pos="1485"/>
        </w:tabs>
        <w:autoSpaceDE w:val="0"/>
        <w:autoSpaceDN w:val="0"/>
        <w:adjustRightInd w:val="0"/>
        <w:ind w:left="0" w:firstLine="1080"/>
        <w:jc w:val="both"/>
        <w:rPr>
          <w:lang w:val="bg-BG"/>
        </w:rPr>
      </w:pPr>
      <w:r w:rsidRPr="00046017">
        <w:rPr>
          <w:b/>
          <w:lang w:val="bg-BG"/>
        </w:rPr>
        <w:t xml:space="preserve">ПРАВИЛАТА </w:t>
      </w:r>
      <w:r w:rsidRPr="00046017">
        <w:rPr>
          <w:lang w:val="bg-BG"/>
        </w:rPr>
        <w:t>за организацията и дейността на Постоянната комисия областта</w:t>
      </w:r>
      <w:r w:rsidR="00046017" w:rsidRPr="00046017">
        <w:rPr>
          <w:lang w:val="bg-BG"/>
        </w:rPr>
        <w:t xml:space="preserve"> </w:t>
      </w:r>
      <w:r w:rsidRPr="00046017">
        <w:rPr>
          <w:lang w:val="bg-BG"/>
        </w:rPr>
        <w:t xml:space="preserve">на </w:t>
      </w:r>
      <w:r w:rsidR="002E06C5">
        <w:rPr>
          <w:lang w:val="bg-BG"/>
        </w:rPr>
        <w:t>културата и туризма</w:t>
      </w:r>
      <w:r w:rsidRPr="00046017">
        <w:rPr>
          <w:lang w:val="bg-BG"/>
        </w:rPr>
        <w:t xml:space="preserve"> са приети с решение от 29.06.2017 г. на Областния</w:t>
      </w:r>
      <w:r w:rsidR="00046017">
        <w:rPr>
          <w:lang w:val="bg-BG"/>
        </w:rPr>
        <w:t xml:space="preserve"> </w:t>
      </w:r>
      <w:r w:rsidRPr="00046017">
        <w:rPr>
          <w:lang w:val="bg-BG"/>
        </w:rPr>
        <w:t>съвет за развитие на област Русе.</w:t>
      </w:r>
    </w:p>
    <w:p w:rsidR="00F45F61" w:rsidRPr="00046017" w:rsidRDefault="00F45F61" w:rsidP="005D4906">
      <w:pPr>
        <w:pStyle w:val="ab"/>
        <w:numPr>
          <w:ilvl w:val="0"/>
          <w:numId w:val="9"/>
        </w:numPr>
        <w:tabs>
          <w:tab w:val="left" w:pos="720"/>
          <w:tab w:val="left" w:pos="1134"/>
          <w:tab w:val="left" w:pos="1485"/>
        </w:tabs>
        <w:autoSpaceDE w:val="0"/>
        <w:autoSpaceDN w:val="0"/>
        <w:adjustRightInd w:val="0"/>
        <w:ind w:left="0" w:firstLine="1080"/>
        <w:jc w:val="both"/>
        <w:rPr>
          <w:lang w:val="bg-BG"/>
        </w:rPr>
      </w:pPr>
      <w:r w:rsidRPr="00046017">
        <w:rPr>
          <w:lang w:val="bg-BG"/>
        </w:rPr>
        <w:t>Ръководителите на посочените в т. I организации и институции определят свой</w:t>
      </w:r>
      <w:r w:rsidR="00046017">
        <w:rPr>
          <w:lang w:val="bg-BG"/>
        </w:rPr>
        <w:t xml:space="preserve"> </w:t>
      </w:r>
      <w:r w:rsidRPr="00046017">
        <w:rPr>
          <w:lang w:val="bg-BG"/>
        </w:rPr>
        <w:t>представител и обезпечават участието му в заседанията на Комисията.</w:t>
      </w:r>
    </w:p>
    <w:p w:rsidR="00F45F61" w:rsidRPr="002C2A73" w:rsidRDefault="00F45F61" w:rsidP="002C2A73">
      <w:pPr>
        <w:pStyle w:val="ab"/>
        <w:numPr>
          <w:ilvl w:val="0"/>
          <w:numId w:val="9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1080"/>
        <w:jc w:val="both"/>
        <w:rPr>
          <w:lang w:val="bg-BG"/>
        </w:rPr>
      </w:pPr>
      <w:r w:rsidRPr="002C2A73">
        <w:rPr>
          <w:b/>
          <w:lang w:val="bg-BG"/>
        </w:rPr>
        <w:t xml:space="preserve">ОТМЕНЯМ </w:t>
      </w:r>
      <w:r w:rsidRPr="002C2A73">
        <w:rPr>
          <w:lang w:val="bg-BG"/>
        </w:rPr>
        <w:t xml:space="preserve">Заповед № </w:t>
      </w:r>
      <w:r w:rsidR="002C2A73" w:rsidRPr="002C2A73">
        <w:rPr>
          <w:lang w:val="bg-BG"/>
        </w:rPr>
        <w:t>6-95-00-</w:t>
      </w:r>
      <w:r w:rsidR="00213451">
        <w:rPr>
          <w:lang w:val="bg-BG"/>
        </w:rPr>
        <w:t>323</w:t>
      </w:r>
      <w:r w:rsidR="002C2A73" w:rsidRPr="002C2A73">
        <w:rPr>
          <w:lang w:val="bg-BG"/>
        </w:rPr>
        <w:t>/</w:t>
      </w:r>
      <w:r w:rsidR="00213451">
        <w:rPr>
          <w:lang w:val="bg-BG"/>
        </w:rPr>
        <w:t>11.06.2021</w:t>
      </w:r>
      <w:r w:rsidR="002C2A73">
        <w:rPr>
          <w:lang w:val="bg-BG"/>
        </w:rPr>
        <w:t xml:space="preserve"> г. на Областния управител на о</w:t>
      </w:r>
      <w:r w:rsidR="002C2A73" w:rsidRPr="002C2A73">
        <w:rPr>
          <w:lang w:val="bg-BG"/>
        </w:rPr>
        <w:t>бласт Русе</w:t>
      </w:r>
      <w:r w:rsidR="00213451">
        <w:rPr>
          <w:lang w:val="bg-BG"/>
        </w:rPr>
        <w:t>.</w:t>
      </w:r>
    </w:p>
    <w:p w:rsidR="00F45F61" w:rsidRDefault="00F45F61" w:rsidP="00F45F61">
      <w:pPr>
        <w:tabs>
          <w:tab w:val="left" w:pos="720"/>
          <w:tab w:val="left" w:pos="1485"/>
        </w:tabs>
        <w:autoSpaceDE w:val="0"/>
        <w:autoSpaceDN w:val="0"/>
        <w:adjustRightInd w:val="0"/>
        <w:jc w:val="both"/>
        <w:rPr>
          <w:b/>
          <w:lang w:val="bg-BG"/>
        </w:rPr>
      </w:pPr>
    </w:p>
    <w:p w:rsidR="001A6CFE" w:rsidRPr="00F45F61" w:rsidRDefault="00F45F61" w:rsidP="00F45F61">
      <w:pPr>
        <w:tabs>
          <w:tab w:val="left" w:pos="720"/>
          <w:tab w:val="left" w:pos="1485"/>
        </w:tabs>
        <w:autoSpaceDE w:val="0"/>
        <w:autoSpaceDN w:val="0"/>
        <w:adjustRightInd w:val="0"/>
        <w:jc w:val="both"/>
        <w:rPr>
          <w:bCs/>
          <w:lang w:val="bg-BG"/>
        </w:rPr>
      </w:pPr>
      <w:r>
        <w:rPr>
          <w:b/>
          <w:lang w:val="bg-BG"/>
        </w:rPr>
        <w:tab/>
      </w:r>
      <w:r w:rsidRPr="00F45F61">
        <w:rPr>
          <w:lang w:val="bg-BG"/>
        </w:rPr>
        <w:t xml:space="preserve">Копие от </w:t>
      </w:r>
      <w:r w:rsidR="00046017">
        <w:rPr>
          <w:lang w:val="bg-BG"/>
        </w:rPr>
        <w:t xml:space="preserve">настоящата </w:t>
      </w:r>
      <w:r w:rsidRPr="00F45F61">
        <w:rPr>
          <w:lang w:val="bg-BG"/>
        </w:rPr>
        <w:t>заповед да се изпрати на заинтересованите лица и да се публикува на интернет страницата на Областна администрация – Русе.</w:t>
      </w:r>
    </w:p>
    <w:p w:rsidR="00D12627" w:rsidRDefault="00FE3D68" w:rsidP="00D12627">
      <w:pPr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5pt;height:95.45pt">
            <v:imagedata r:id="rId10" o:title=""/>
            <o:lock v:ext="edit" ungrouping="t" rotation="t" cropping="t" verticies="t" text="t" grouping="t"/>
            <o:signatureline v:ext="edit" id="{56DF36A3-615B-4BC4-9168-9430CB8560EA}" provid="{00000000-0000-0000-0000-000000000000}" o:suggestedsigner="Анатоли Станев" o:suggestedsigner2="Областен управител на област Русе" showsigndate="f" issignatureline="t"/>
          </v:shape>
        </w:pict>
      </w:r>
      <w:bookmarkEnd w:id="0"/>
    </w:p>
    <w:p w:rsidR="000E512F" w:rsidRDefault="000E512F">
      <w:pPr>
        <w:jc w:val="both"/>
        <w:rPr>
          <w:i/>
          <w:sz w:val="20"/>
          <w:szCs w:val="20"/>
          <w:lang w:val="bg-BG"/>
        </w:rPr>
      </w:pPr>
    </w:p>
    <w:sectPr w:rsidR="000E512F" w:rsidSect="00946C7B">
      <w:footerReference w:type="default" r:id="rId11"/>
      <w:pgSz w:w="12240" w:h="15840"/>
      <w:pgMar w:top="630" w:right="1041" w:bottom="284" w:left="1418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73" w:rsidRDefault="00AD2373" w:rsidP="00BA0E8B">
      <w:r>
        <w:separator/>
      </w:r>
    </w:p>
  </w:endnote>
  <w:endnote w:type="continuationSeparator" w:id="0">
    <w:p w:rsidR="00AD2373" w:rsidRDefault="00AD2373" w:rsidP="00B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9B" w:rsidRPr="00785AED" w:rsidRDefault="007A3A9B" w:rsidP="007A3A9B">
    <w:pPr>
      <w:pBdr>
        <w:top w:val="single" w:sz="4" w:space="9" w:color="auto"/>
      </w:pBdr>
      <w:autoSpaceDE w:val="0"/>
      <w:autoSpaceDN w:val="0"/>
      <w:adjustRightInd w:val="0"/>
      <w:ind w:right="360"/>
      <w:jc w:val="center"/>
      <w:rPr>
        <w:rFonts w:ascii="Verdana" w:hAnsi="Verdana"/>
        <w:sz w:val="16"/>
        <w:szCs w:val="16"/>
      </w:rPr>
    </w:pPr>
    <w:r w:rsidRPr="00785AED">
      <w:rPr>
        <w:rFonts w:ascii="Verdana" w:hAnsi="Verdana"/>
        <w:sz w:val="16"/>
        <w:szCs w:val="16"/>
        <w:lang w:val="bg-BG"/>
      </w:rPr>
      <w:t>7000 Русе</w:t>
    </w:r>
    <w:r w:rsidRPr="00785AED">
      <w:rPr>
        <w:rFonts w:ascii="Verdana" w:hAnsi="Verdana"/>
        <w:sz w:val="16"/>
        <w:szCs w:val="16"/>
      </w:rPr>
      <w:t>,</w:t>
    </w:r>
    <w:r w:rsidRPr="00785AED">
      <w:rPr>
        <w:rFonts w:ascii="Verdana" w:hAnsi="Verdana"/>
        <w:sz w:val="16"/>
        <w:szCs w:val="16"/>
        <w:lang w:val="bg-BG"/>
      </w:rPr>
      <w:t xml:space="preserve"> п</w:t>
    </w:r>
    <w:r w:rsidRPr="00785AED">
      <w:rPr>
        <w:rFonts w:ascii="Verdana" w:hAnsi="Verdana"/>
        <w:sz w:val="16"/>
        <w:szCs w:val="16"/>
      </w:rPr>
      <w:t>л. “</w:t>
    </w:r>
    <w:r w:rsidRPr="00785AED">
      <w:rPr>
        <w:rFonts w:ascii="Verdana" w:hAnsi="Verdana"/>
        <w:sz w:val="16"/>
        <w:szCs w:val="16"/>
        <w:lang w:val="bg-BG"/>
      </w:rPr>
      <w:t>Свобода</w:t>
    </w:r>
    <w:r w:rsidRPr="00785AED">
      <w:rPr>
        <w:rFonts w:ascii="Verdana" w:hAnsi="Verdana"/>
        <w:sz w:val="16"/>
        <w:szCs w:val="16"/>
      </w:rPr>
      <w:t xml:space="preserve">” № 6, </w:t>
    </w:r>
    <w:proofErr w:type="gramStart"/>
    <w:r w:rsidRPr="00785AED">
      <w:rPr>
        <w:rFonts w:ascii="Verdana" w:hAnsi="Verdana"/>
        <w:sz w:val="16"/>
        <w:szCs w:val="16"/>
        <w:lang w:val="bg-BG"/>
      </w:rPr>
      <w:t>тел.:</w:t>
    </w:r>
    <w:proofErr w:type="gramEnd"/>
    <w:r w:rsidRPr="00785AED">
      <w:rPr>
        <w:rFonts w:ascii="Verdana" w:hAnsi="Verdana"/>
        <w:sz w:val="16"/>
        <w:szCs w:val="16"/>
      </w:rPr>
      <w:t xml:space="preserve"> </w:t>
    </w:r>
    <w:r w:rsidRPr="00785AED">
      <w:rPr>
        <w:rFonts w:ascii="Verdana" w:hAnsi="Verdana"/>
        <w:sz w:val="16"/>
        <w:szCs w:val="16"/>
        <w:lang w:val="bg-BG"/>
      </w:rPr>
      <w:t>082/ 812-223</w:t>
    </w:r>
    <w:r w:rsidRPr="00785AED">
      <w:rPr>
        <w:rFonts w:ascii="Verdana" w:hAnsi="Verdana"/>
        <w:sz w:val="16"/>
        <w:szCs w:val="16"/>
      </w:rPr>
      <w:t xml:space="preserve">, </w:t>
    </w:r>
    <w:r w:rsidRPr="00785AED">
      <w:rPr>
        <w:rFonts w:ascii="Verdana" w:hAnsi="Verdana"/>
        <w:sz w:val="16"/>
        <w:szCs w:val="16"/>
        <w:lang w:val="bg-BG"/>
      </w:rPr>
      <w:t>факс:</w:t>
    </w:r>
    <w:r w:rsidRPr="00785AED">
      <w:rPr>
        <w:rFonts w:ascii="Verdana" w:hAnsi="Verdana"/>
        <w:sz w:val="16"/>
        <w:szCs w:val="16"/>
      </w:rPr>
      <w:t xml:space="preserve"> </w:t>
    </w:r>
    <w:r w:rsidRPr="00785AED">
      <w:rPr>
        <w:rFonts w:ascii="Verdana" w:hAnsi="Verdana"/>
        <w:sz w:val="16"/>
        <w:szCs w:val="16"/>
        <w:lang w:val="bg-BG"/>
      </w:rPr>
      <w:t>082/ 820-092,</w:t>
    </w:r>
  </w:p>
  <w:p w:rsidR="007A3A9B" w:rsidRDefault="007A3A9B" w:rsidP="007A3A9B">
    <w:pPr>
      <w:pBdr>
        <w:top w:val="single" w:sz="4" w:space="9" w:color="auto"/>
      </w:pBdr>
      <w:autoSpaceDE w:val="0"/>
      <w:autoSpaceDN w:val="0"/>
      <w:adjustRightInd w:val="0"/>
      <w:ind w:right="360"/>
      <w:jc w:val="center"/>
    </w:pPr>
    <w:proofErr w:type="gramStart"/>
    <w:r w:rsidRPr="00785AED">
      <w:rPr>
        <w:rFonts w:ascii="Verdana" w:hAnsi="Verdana"/>
        <w:sz w:val="16"/>
        <w:szCs w:val="16"/>
      </w:rPr>
      <w:t>e-mail</w:t>
    </w:r>
    <w:proofErr w:type="gramEnd"/>
    <w:r w:rsidRPr="00785AED">
      <w:rPr>
        <w:rFonts w:ascii="Verdana" w:hAnsi="Verdana"/>
        <w:sz w:val="16"/>
        <w:szCs w:val="16"/>
      </w:rPr>
      <w:t>:</w:t>
    </w:r>
    <w:r w:rsidRPr="00785AED">
      <w:rPr>
        <w:rFonts w:ascii="Verdana" w:hAnsi="Verdana"/>
        <w:sz w:val="16"/>
        <w:szCs w:val="16"/>
        <w:lang w:val="bg-BG"/>
      </w:rPr>
      <w:t xml:space="preserve"> </w:t>
    </w:r>
    <w:hyperlink r:id="rId1" w:history="1">
      <w:r w:rsidRPr="00353F0F">
        <w:rPr>
          <w:rStyle w:val="ac"/>
          <w:rFonts w:ascii="Verdana" w:hAnsi="Verdana"/>
          <w:sz w:val="16"/>
          <w:szCs w:val="16"/>
        </w:rPr>
        <w:t>governor@ruse.bg</w:t>
      </w:r>
    </w:hyperlink>
    <w:r w:rsidRPr="00785AED">
      <w:rPr>
        <w:rFonts w:ascii="Verdana" w:hAnsi="Verdana"/>
        <w:sz w:val="16"/>
        <w:szCs w:val="16"/>
      </w:rPr>
      <w:t>, web</w:t>
    </w:r>
    <w:r w:rsidRPr="00785AED">
      <w:rPr>
        <w:rFonts w:ascii="Verdana" w:hAnsi="Verdana"/>
        <w:sz w:val="16"/>
        <w:szCs w:val="16"/>
        <w:lang w:val="bg-BG"/>
      </w:rPr>
      <w:t>:</w:t>
    </w:r>
    <w:r w:rsidRPr="00785AED">
      <w:rPr>
        <w:rFonts w:ascii="Verdana" w:hAnsi="Verdana"/>
        <w:sz w:val="16"/>
        <w:szCs w:val="16"/>
      </w:rPr>
      <w:t xml:space="preserve"> ruse.bg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73" w:rsidRDefault="00AD2373" w:rsidP="00BA0E8B">
      <w:r>
        <w:separator/>
      </w:r>
    </w:p>
  </w:footnote>
  <w:footnote w:type="continuationSeparator" w:id="0">
    <w:p w:rsidR="00AD2373" w:rsidRDefault="00AD2373" w:rsidP="00BA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0DC"/>
    <w:multiLevelType w:val="hybridMultilevel"/>
    <w:tmpl w:val="B120C0E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328"/>
    <w:multiLevelType w:val="hybridMultilevel"/>
    <w:tmpl w:val="58180E22"/>
    <w:lvl w:ilvl="0" w:tplc="69D46B6C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612B"/>
    <w:multiLevelType w:val="hybridMultilevel"/>
    <w:tmpl w:val="3DA2D964"/>
    <w:lvl w:ilvl="0" w:tplc="41086246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69A8"/>
    <w:multiLevelType w:val="hybridMultilevel"/>
    <w:tmpl w:val="8BDABA6A"/>
    <w:lvl w:ilvl="0" w:tplc="1C8C6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90761C"/>
    <w:multiLevelType w:val="hybridMultilevel"/>
    <w:tmpl w:val="8F46FCA6"/>
    <w:lvl w:ilvl="0" w:tplc="FF1A0B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9726EA"/>
    <w:multiLevelType w:val="hybridMultilevel"/>
    <w:tmpl w:val="8BFCD916"/>
    <w:lvl w:ilvl="0" w:tplc="D1180CE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877"/>
    <w:multiLevelType w:val="hybridMultilevel"/>
    <w:tmpl w:val="DCBCB4CC"/>
    <w:lvl w:ilvl="0" w:tplc="090C7E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29D"/>
    <w:multiLevelType w:val="hybridMultilevel"/>
    <w:tmpl w:val="F6C46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293A"/>
    <w:multiLevelType w:val="hybridMultilevel"/>
    <w:tmpl w:val="2BDA9790"/>
    <w:lvl w:ilvl="0" w:tplc="DC449526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0"/>
    <w:rsid w:val="00004220"/>
    <w:rsid w:val="0001121F"/>
    <w:rsid w:val="000203C9"/>
    <w:rsid w:val="00022C0A"/>
    <w:rsid w:val="000354C3"/>
    <w:rsid w:val="00046017"/>
    <w:rsid w:val="00060F9B"/>
    <w:rsid w:val="000A7AF5"/>
    <w:rsid w:val="000B6848"/>
    <w:rsid w:val="000B7757"/>
    <w:rsid w:val="000D6311"/>
    <w:rsid w:val="000E3751"/>
    <w:rsid w:val="000E512F"/>
    <w:rsid w:val="00102627"/>
    <w:rsid w:val="00105DC2"/>
    <w:rsid w:val="00127F57"/>
    <w:rsid w:val="001706E5"/>
    <w:rsid w:val="00180780"/>
    <w:rsid w:val="0019750D"/>
    <w:rsid w:val="001A0272"/>
    <w:rsid w:val="001A11E2"/>
    <w:rsid w:val="001A6CFE"/>
    <w:rsid w:val="001D36C1"/>
    <w:rsid w:val="00213451"/>
    <w:rsid w:val="0023177A"/>
    <w:rsid w:val="00253ABB"/>
    <w:rsid w:val="002764E7"/>
    <w:rsid w:val="00282861"/>
    <w:rsid w:val="002A5EB1"/>
    <w:rsid w:val="002A7419"/>
    <w:rsid w:val="002C2A73"/>
    <w:rsid w:val="002D207A"/>
    <w:rsid w:val="002E06C5"/>
    <w:rsid w:val="002F4262"/>
    <w:rsid w:val="00317E5A"/>
    <w:rsid w:val="00332800"/>
    <w:rsid w:val="00334AA5"/>
    <w:rsid w:val="0033685C"/>
    <w:rsid w:val="00362E90"/>
    <w:rsid w:val="00375C1D"/>
    <w:rsid w:val="00396131"/>
    <w:rsid w:val="0039682D"/>
    <w:rsid w:val="003F450D"/>
    <w:rsid w:val="004219BA"/>
    <w:rsid w:val="00432209"/>
    <w:rsid w:val="00472CAE"/>
    <w:rsid w:val="0047334D"/>
    <w:rsid w:val="00476B60"/>
    <w:rsid w:val="004A7E8A"/>
    <w:rsid w:val="004B4028"/>
    <w:rsid w:val="004C246E"/>
    <w:rsid w:val="004C5599"/>
    <w:rsid w:val="004F3688"/>
    <w:rsid w:val="00501186"/>
    <w:rsid w:val="00551E52"/>
    <w:rsid w:val="0055520A"/>
    <w:rsid w:val="0055696D"/>
    <w:rsid w:val="00563ACA"/>
    <w:rsid w:val="00574387"/>
    <w:rsid w:val="0062448D"/>
    <w:rsid w:val="00632D84"/>
    <w:rsid w:val="006466D3"/>
    <w:rsid w:val="00650717"/>
    <w:rsid w:val="00651EC0"/>
    <w:rsid w:val="006552DA"/>
    <w:rsid w:val="006A0665"/>
    <w:rsid w:val="006B3595"/>
    <w:rsid w:val="006D1AEB"/>
    <w:rsid w:val="00717D8A"/>
    <w:rsid w:val="007350F5"/>
    <w:rsid w:val="00742302"/>
    <w:rsid w:val="0074550B"/>
    <w:rsid w:val="0077219A"/>
    <w:rsid w:val="007A3A9B"/>
    <w:rsid w:val="007C0A27"/>
    <w:rsid w:val="007C63AA"/>
    <w:rsid w:val="007E57D0"/>
    <w:rsid w:val="007E57EA"/>
    <w:rsid w:val="0080185B"/>
    <w:rsid w:val="00816D97"/>
    <w:rsid w:val="00853065"/>
    <w:rsid w:val="00883AE7"/>
    <w:rsid w:val="008C78D9"/>
    <w:rsid w:val="008D2B8C"/>
    <w:rsid w:val="008F120D"/>
    <w:rsid w:val="00935B89"/>
    <w:rsid w:val="00946C7B"/>
    <w:rsid w:val="009514CA"/>
    <w:rsid w:val="00964F27"/>
    <w:rsid w:val="00972403"/>
    <w:rsid w:val="009B165C"/>
    <w:rsid w:val="009B7FE4"/>
    <w:rsid w:val="009C6286"/>
    <w:rsid w:val="009D6AA9"/>
    <w:rsid w:val="00A31E90"/>
    <w:rsid w:val="00A47F35"/>
    <w:rsid w:val="00A844AD"/>
    <w:rsid w:val="00A93A14"/>
    <w:rsid w:val="00AC4D4A"/>
    <w:rsid w:val="00AD2373"/>
    <w:rsid w:val="00B1016F"/>
    <w:rsid w:val="00B12EB6"/>
    <w:rsid w:val="00B44FCE"/>
    <w:rsid w:val="00B95CBA"/>
    <w:rsid w:val="00BA0E8B"/>
    <w:rsid w:val="00BA30DA"/>
    <w:rsid w:val="00BC4971"/>
    <w:rsid w:val="00BD43B2"/>
    <w:rsid w:val="00C042B5"/>
    <w:rsid w:val="00C30B32"/>
    <w:rsid w:val="00C421AC"/>
    <w:rsid w:val="00C6149B"/>
    <w:rsid w:val="00C70BC0"/>
    <w:rsid w:val="00C72310"/>
    <w:rsid w:val="00C879C8"/>
    <w:rsid w:val="00C9655A"/>
    <w:rsid w:val="00C976BD"/>
    <w:rsid w:val="00CA7151"/>
    <w:rsid w:val="00CE26BD"/>
    <w:rsid w:val="00CE3CED"/>
    <w:rsid w:val="00D12627"/>
    <w:rsid w:val="00D45E09"/>
    <w:rsid w:val="00D47585"/>
    <w:rsid w:val="00D54F27"/>
    <w:rsid w:val="00D803B2"/>
    <w:rsid w:val="00D87C28"/>
    <w:rsid w:val="00DF3DC7"/>
    <w:rsid w:val="00DF7803"/>
    <w:rsid w:val="00E02F5B"/>
    <w:rsid w:val="00E1295C"/>
    <w:rsid w:val="00E45D60"/>
    <w:rsid w:val="00E51136"/>
    <w:rsid w:val="00E675A4"/>
    <w:rsid w:val="00E7253D"/>
    <w:rsid w:val="00ED5AA4"/>
    <w:rsid w:val="00EF21AC"/>
    <w:rsid w:val="00EF7C39"/>
    <w:rsid w:val="00F16904"/>
    <w:rsid w:val="00F45F61"/>
    <w:rsid w:val="00F60814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72310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rsid w:val="00C723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23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231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E8B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BA0E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0E8B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BA0E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6149B"/>
    <w:pPr>
      <w:ind w:left="720"/>
      <w:contextualSpacing/>
    </w:pPr>
  </w:style>
  <w:style w:type="character" w:styleId="ac">
    <w:name w:val="Hyperlink"/>
    <w:uiPriority w:val="99"/>
    <w:unhideWhenUsed/>
    <w:rsid w:val="007A3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72310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rsid w:val="00C723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23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231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E8B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BA0E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0E8B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BA0E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6149B"/>
    <w:pPr>
      <w:ind w:left="720"/>
      <w:contextualSpacing/>
    </w:pPr>
  </w:style>
  <w:style w:type="character" w:styleId="ac">
    <w:name w:val="Hyperlink"/>
    <w:uiPriority w:val="99"/>
    <w:unhideWhenUsed/>
    <w:rsid w:val="007A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or@rus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Tf7mgHo/7kAsCJMSkSiIUP/xTqI=</DigestValue>
    </Reference>
    <Reference URI="#idOfficeObject" Type="http://www.w3.org/2000/09/xmldsig#Object">
      <DigestMethod Algorithm="http://www.w3.org/2000/09/xmldsig#sha1"/>
      <DigestValue>neWobZTe4jgnJVEU1vkgy6V2sM4=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j6gy/L4lAMo/a8sjt3xRcpbFXAU=</DigestValue>
    </Reference>
    <Reference URI="#idValidSigLnImg" Type="http://www.w3.org/2000/09/xmldsig#Object">
      <DigestMethod Algorithm="http://www.w3.org/2000/09/xmldsig#sha1"/>
      <DigestValue>HjEs7JBBGMndZx1zk9KpRsdJtYg=</DigestValue>
    </Reference>
    <Reference URI="#idInvalidSigLnImg" Type="http://www.w3.org/2000/09/xmldsig#Object">
      <DigestMethod Algorithm="http://www.w3.org/2000/09/xmldsig#sha1"/>
      <DigestValue>Jp3FY194GPbY8TWHvt4Nqp/9GlY=</DigestValue>
    </Reference>
  </SignedInfo>
  <SignatureValue>beiw/keACdS04zWI3D+BFp8kIh9eTwI9Fh58Pc9Xig1EYquzCGT9Mxs4j/W/phBISKRtieFyi39y
L7Kql0xx3MVs8V/26dc7ajVwa+iGiGvkzQbbzYCB2wjg97EHKEOuCrmE/NIqdvDQSu1i5MhM21pU
iqXMA73CRPvhU9FyKFZiinvBrA400ngHoNHg8BE1DXKEs/mEodHXtxkfsV3wuyNY3SdFhoJLlFzm
xXWs79w83z6duN0Ss9ct67K5xfg7MIvDdTAhUwPDHywIpyJhRUyHmYYVGl/8TCBURc/uQfg0y9OA
l+dZ8rh9tys95oCqOSpBluiNmsxqejoNUNj4vQ==</SignatureValue>
  <KeyInfo>
    <X509Data>
      <X509Certificate>MIIHRTCCBS2gAwIBAgIILJxjD3E6DQ0wDQYJKoZIhvcNAQELBQAwgYAxJDAiBgNVBAMMG1N0YW1w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png?ContentType=image/png">
        <DigestMethod Algorithm="http://www.w3.org/2000/09/xmldsig#sha1"/>
        <DigestValue>nccdkITK289exCu1NQ/5o9xmKJY=</DigestValue>
      </Reference>
      <Reference URI="/word/settings.xml?ContentType=application/vnd.openxmlformats-officedocument.wordprocessingml.settings+xml">
        <DigestMethod Algorithm="http://www.w3.org/2000/09/xmldsig#sha1"/>
        <DigestValue>EAU5WUrar6PXdI/i9dZFF5MHg1w=</DigestValue>
      </Reference>
      <Reference URI="/word/styles.xml?ContentType=application/vnd.openxmlformats-officedocument.wordprocessingml.styles+xml">
        <DigestMethod Algorithm="http://www.w3.org/2000/09/xmldsig#sha1"/>
        <DigestValue>0/dCbGlIvcjbsavhB10yTh/+PE0=</DigestValue>
      </Reference>
      <Reference URI="/word/numbering.xml?ContentType=application/vnd.openxmlformats-officedocument.wordprocessingml.numbering+xml">
        <DigestMethod Algorithm="http://www.w3.org/2000/09/xmldsig#sha1"/>
        <DigestValue>hVT5qQ59HAYnldUPc/W9chDxQUM=</DigestValue>
      </Reference>
      <Reference URI="/word/fontTable.xml?ContentType=application/vnd.openxmlformats-officedocument.wordprocessingml.fontTable+xml">
        <DigestMethod Algorithm="http://www.w3.org/2000/09/xmldsig#sha1"/>
        <DigestValue>3jnXfQjAuayfLMLSxJ+UWn5BtZM=</DigestValue>
      </Reference>
      <Reference URI="/word/media/image2.emf?ContentType=image/x-emf">
        <DigestMethod Algorithm="http://www.w3.org/2000/09/xmldsig#sha1"/>
        <DigestValue>TyxIcxDajuY3r4L07YnkZugYMB8=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gW2FWWLWzIyRuo/hXRfebHnjMxM=</DigestValue>
      </Reference>
      <Reference URI="/word/document.xml?ContentType=application/vnd.openxmlformats-officedocument.wordprocessingml.document.main+xml">
        <DigestMethod Algorithm="http://www.w3.org/2000/09/xmldsig#sha1"/>
        <DigestValue>m4B/G4et6TDXI31f9MWSVN43Q1c=</DigestValue>
      </Reference>
      <Reference URI="/word/stylesWithEffects.xml?ContentType=application/vnd.ms-word.stylesWithEffects+xml">
        <DigestMethod Algorithm="http://www.w3.org/2000/09/xmldsig#sha1"/>
        <DigestValue>c+0nqtQY+DXAb7waddWu2ep2MgA=</DigestValue>
      </Reference>
      <Reference URI="/word/endnotes.xml?ContentType=application/vnd.openxmlformats-officedocument.wordprocessingml.endnotes+xml">
        <DigestMethod Algorithm="http://www.w3.org/2000/09/xmldsig#sha1"/>
        <DigestValue>mDFK0xwBRUZu43P/QgJmPwuJif8=</DigestValue>
      </Reference>
      <Reference URI="/word/footer1.xml?ContentType=application/vnd.openxmlformats-officedocument.wordprocessingml.footer+xml">
        <DigestMethod Algorithm="http://www.w3.org/2000/09/xmldsig#sha1"/>
        <DigestValue>ONl4RjoysjQ4xAPLVhNmsCggUMY=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na7t9K5lLDGOfzBagmmTccbjaeI=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2022-02-21T14:22:57Z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{56DF36A3-615B-4BC4-9168-9430CB8560EA}</SetupID>
          <SignatureText/>
          <SignatureImage>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3Xf/f/9//3//f/9/33v/f/9//3//f/9//3//f/9//3//f/9//3//f/9//3//f/9//3//f/9//3//f/9//3//f/9//3//f/9//3//f/9//3//f/9//3//f/9//3//f/9//3//f/9//3//f/9//3//f713/3/ee/9//3//f/9//3+9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n//f/9//3//f/9//3//f/9//3//f/9//3//f/9//3//f/9//3//f/9//3//f/9//3//f/9//3//f/9//3//f/9//3//f/9//3//f/9//3//f/9//3//f/9//3//f/9//3//f/9//3//f/9//3/ee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7b/9/3nv/f/9//3//f/9/fG//f/9/3nv/f/9//3//f/9//3//f/9//3//f/9//3//f/9//3//f/9//3//f/9//3//f/9//3//f/9//3//f/9//3//f/9//3//f/9//3//f/9//3//f/9//3//f/9//3//f/9//3/ee1pr/3//f/9//3//f957/385Z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2022-02-21T14:22:57Z</xd:SigningTime>
          <xd:SigningCertificate>
            <xd:Cert>
              <xd:CertDigest>
                <DigestMethod Algorithm="http://www.w3.org/2000/09/xmldsig#sha1"/>
                <DigestValue>dVqAMAS2D/4h46WwFpZ4syX9jLg=</DigestValue>
              </xd:CertDigest>
              <xd:IssuerSerial>
                <X509IssuerName>C=BG, L=Sofia, O=Information Services JSC, OID.2.5.4.97=NTRBG-831641791, CN=StampIT Global Qualified CA</X509IssuerName>
                <X509SerialNumber>3214553152010980621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zEEAAL4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mOkaTAAbLoLY3BCNGMBAAAAZJ0vYxSkL2OAZykCcEI0YwEAAABknS9jfJ0vYyB9FwIgfRcC7GkwANKFBmM0EzRjAQAAAGSdL2P4aTAAgAEwdQ5cK3XgWyt1+GkwAGQBAAAAAAAAAAAAAI1iN3WNYjd1CDc1AAAIAAAAAgAAAAAAACBqMAAiajd1AAAAAAAAAABQazAABgAAAERrMAAGAAAAAAAAAAAAAABEazAAWGowAO7qNnUAAAAAAAIAAAAAMAAGAAAARGswAAYAAABMEjh1AAAAAAAAAABEazAABgAAAABk8AGEajAAlS42dQAAAAAAAgAARGsw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M0BoPj///IBAAAAAAAA/DwfA4D4//8IAFh++/b//wAAAAAAAAAA4DwfA4D4/////wAAAAAxAAQAAADwFhcAgBYXALxCNQDUqjAAJ5MBY/AWFwAAHzEA3V0BYwAAAACAFhcAvEI1AEB96gHdXQFjAAAAAIAVFwAAZPABANhSA/iqMAC/WQFjkBdvAPwBAAA0qzAAY1kBY/wBAAAAAAAAjWI3dY1iN3X8AQAAAAgAAAACAAAAAAAATKswACJqN3UAAAAAAAAAAH6sMAAHAAAAcKwwAAcAAAAAAAAAAAAAAHCsMACEqzAA7uo2dQAAAAAAAgAAAAAwAAcAAABwrDAABwAAAEwSOHUAAAAAAAAAAHCsMAAHAAAAAGTwAbCrMACVLjZ1AAAAAAACAABwrD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v/f/9//3/ff/9//3//f/9//3//f/9//3//f/9//3//f/9//3//f/9//3//f/9//3//f/9//3//f/9//3//f/9//3//f/9//3//f/9//3//f/9//3//f/9//3//f/9//3//f/9//3//f/9//3//f/9//3/ee/9//3//f/9//3//f957/3//f957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/9//n//f/9//3//f/9/nHP/f/9/3nv/f/9//3//f/9//3//f/9//3//f/9//3//f/9//3//f/9//3//f/9//3//f/9//3//f/9//3//f/9//3//f/9//3//f/9//3//f/9//3//f/9//3//f/9//3//f/9//3//fzln/3//f/9//3//f957/385Z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</Object>
  <Object Id="idInvalidSigLnImg">AQAAAGwAAAAAAAAAAAAAAP8AAAB/AAAAAAAAAAAAAABAIwAAqxEAACBFTUYAAAEAKEcAAN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ZY1SoMADMAAAAgP81ALipMAAAAAAAnKgwAGxDGWNUqDAAgP81AAEAAACA/zUAAQAAAIhDGWMBAgAAoKkwACBmNQCYqTAAgP81AEioMACAATB1DlwrdeBbK3VIqDAAZAEAAAAAAAAAAAAAjWI3dY1iN3VYNjUAAAgAAAACAAAAAAAAcKgwACJqN3UAAAAAAAAAAKKpMAAHAAAAlKkwAAcAAAAAAAAAAAAAAJSpMACoqDAA7uo2dQAAAAAAAgAAAAAwAAcAAACUqTAABwAAAEwSOHUAAAAAAAAAAJSpMAAHAAAAAGTwAdSoMACVLjZ1AAAAAAACAACUqTAABwAAAGR2AAgAAAAAJQAAAAwAAAABAAAAGAAAAAwAAAD/AAACEgAAAAwAAAABAAAAHgAAABgAAAAiAAAABAAAAIMAAAARAAAAJQAAAAwAAAABAAAAVAAAAKwAAAAjAAAABAAAAIEAAAAQAAAAAQAAAAAADUJVVQ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DNAaD4///yAQAAAAAAAPw8HwOA+P//CABYfvv2//8AAAAAAAAAAOA8HwOA+P////8AAAAAMQAEAAAA8BYXAIAWFwC8QjUA1KowACeTAWPwFhcAAB8xAN1dAWMAAAAAgBYXALxCNQBAfeoB3V0BYwAAAACAFRcAAGTwAQDYUgP4qjAAv1kBY5AXbwD8AQAANKswAGNZAWP8AQAAAAAAAI1iN3WNYjd1/AEAAAAIAAAAAgAAAAAAAEyrMAAiajd1AAAAAAAAAAB+rDAABwAAAHCsMAAHAAAAAAAAAAAAAABwrDAAhKswAO7qNnUAAAAAAAIAAAAAMAAHAAAAcKwwAAcAAABMEjh1AAAAAAAAAABwrDAABwAAAABk8AGwqzAAlS42dQAAAAAAAgAAcK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Y6RpMABsugtjcEI0YwEAAABknS9jFKQvY4BnKQJwQjRjAQAAAGSdL2N8nS9jIH0XAiB9FwLsaTAA0oUGYzQTNGMBAAAAZJ0vY/hpMACAATB1DlwrdeBbK3X4aTAAZAEAAAAAAAAAAAAAjWI3dY1iN3UINzUAAAgAAAACAAAAAAAAIGowACJqN3UAAAAAAAAAAFBrMAAGAAAARGswAAYAAAAAAAAAAAAAAERrMABYajAA7uo2dQAAAAAAAgAAAAAwAAYAAABEazAABgAAAEwSOHUAAAAAAAAAAERrMAAGAAAAAGTwAYRqMACVLjZ1AAAAAAACAABEazAABgAAAGR2AAgAAAAAJQAAAAwAAAADAAAAGAAAAAwAAAAAAAACEgAAAAwAAAABAAAAFgAAAAwAAAAIAAAAVAAAAFQAAAAKAAAAJwAAAB4AAABKAAAAAQAAAAAADUJVVQ1C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v/f/9//3/ff/9//3//f/9//3//f/9//3//f/9//3//f/9//3//f/9//3//f/9//3//f/9//3//f/9//3//f/9//3//f/9//3//f/9//3//f/9//3//f/9//3//f/9//3//f/9//3//f/9//3//f/9//3/ee/9//3//f/9//3//f957/3//f957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/9//n//f/9//3//f/9/nHP/f/9/3nv/f/9//3//f/9//3//f/9//3//f/9//3//f/9//3//f/9//3//f/9//3//f/9//3//f/9//3//f/9//3//f/9//3//f/9//3//f/9//3//f/9//3//f/9//3//f/9//3//fzln/3//f/9//3//f957/385Z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XAAAAFwAAAABAAAAAAANQlVVDUIKAAAAUAAAAA4AAABMAAAAAAAAAAAAAAAAAAAA//////////9oAAAAEAQ9BDAEQgQ+BDsEOAQgACEEQgQwBD0ENQQyBAcAAAAGAAAABgAAAAYAAAAGAAAABgAAAAYAAAADAAAABw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A8DD-09AA-419A-80D3-553E56F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N.Shanova</dc:creator>
  <cp:lastModifiedBy>Nataliya Ivanova</cp:lastModifiedBy>
  <cp:revision>3</cp:revision>
  <cp:lastPrinted>2017-05-29T12:04:00Z</cp:lastPrinted>
  <dcterms:created xsi:type="dcterms:W3CDTF">2022-02-18T07:43:00Z</dcterms:created>
  <dcterms:modified xsi:type="dcterms:W3CDTF">2022-02-21T14:22:00Z</dcterms:modified>
</cp:coreProperties>
</file>