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2D05" w:rsidTr="00082D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A239C5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.6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2" w:rsidRPr="00CA2BF2" w:rsidRDefault="00CA2BF2" w:rsidP="00CA2BF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A2BF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082D05" w:rsidRDefault="00CA2BF2" w:rsidP="00CA2BF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A2BF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082D05" w:rsidTr="00082D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82D05" w:rsidRDefault="00082D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082D05" w:rsidRDefault="00082D05" w:rsidP="00082D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082D05" w:rsidRDefault="00082D05" w:rsidP="00082D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ЦСМП ……………………….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2E4B32" w:rsidRDefault="00082D05" w:rsidP="002E4B32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2E4B32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2E4B32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2E4B32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082D05" w:rsidRDefault="00082D05" w:rsidP="00082D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82D05" w:rsidRDefault="00082D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082D05" w:rsidRDefault="00C621B4" w:rsidP="00082D05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082D05" w:rsidRDefault="00C7710B" w:rsidP="00082D05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082D05" w:rsidRDefault="004B7B7E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082D05" w:rsidRDefault="00C621B4" w:rsidP="00082D0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2418B5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>ЦСМП</w:t>
      </w:r>
      <w:r w:rsidR="0004506B"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082D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082D05" w:rsidRPr="00082D05" w:rsidRDefault="00082D05" w:rsidP="00082D0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B26985">
        <w:tc>
          <w:tcPr>
            <w:tcW w:w="4957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082D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082D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2D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082D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B2698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2418B5">
        <w:rPr>
          <w:rFonts w:ascii="Verdana" w:hAnsi="Verdana"/>
          <w:b/>
          <w:color w:val="FFFFFF" w:themeColor="background1"/>
          <w:sz w:val="24"/>
          <w:lang w:val="bg-BG"/>
        </w:rPr>
        <w:t>ПЪТНОТРАНСПОРТЕН ТРАВМАТИЗЪМ И ДЕЙНОСТ НА ЦСМП</w:t>
      </w:r>
    </w:p>
    <w:p w:rsidR="00B26985" w:rsidRDefault="00B26985" w:rsidP="00B2698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2418B5" w:rsidRPr="002418B5" w:rsidRDefault="002418B5" w:rsidP="002418B5">
      <w:pPr>
        <w:spacing w:after="0" w:line="240" w:lineRule="auto"/>
        <w:ind w:left="360"/>
        <w:rPr>
          <w:rFonts w:ascii="Verdana" w:hAnsi="Verdana"/>
          <w:sz w:val="20"/>
          <w:szCs w:val="20"/>
          <w:lang w:val="bg-BG"/>
        </w:rPr>
      </w:pPr>
    </w:p>
    <w:p w:rsidR="002418B5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25172">
        <w:rPr>
          <w:rFonts w:ascii="Verdana" w:hAnsi="Verdana"/>
          <w:sz w:val="20"/>
          <w:szCs w:val="20"/>
          <w:lang w:val="bg-BG"/>
        </w:rPr>
        <w:t>бро</w:t>
      </w:r>
      <w:r>
        <w:rPr>
          <w:rFonts w:ascii="Verdana" w:hAnsi="Verdana"/>
          <w:sz w:val="20"/>
          <w:szCs w:val="20"/>
          <w:lang w:val="bg-BG"/>
        </w:rPr>
        <w:t>й</w:t>
      </w:r>
      <w:r w:rsidRPr="00725172">
        <w:rPr>
          <w:rFonts w:ascii="Verdana" w:hAnsi="Verdana"/>
          <w:sz w:val="20"/>
          <w:szCs w:val="20"/>
          <w:lang w:val="bg-BG"/>
        </w:rPr>
        <w:t xml:space="preserve"> на обслужените ПТП с брой загинали и пострадали</w:t>
      </w:r>
      <w:r>
        <w:rPr>
          <w:rFonts w:ascii="Verdana" w:hAnsi="Verdana"/>
          <w:sz w:val="20"/>
          <w:szCs w:val="20"/>
          <w:lang w:val="bg-BG"/>
        </w:rPr>
        <w:t>: ……………………………………</w:t>
      </w:r>
    </w:p>
    <w:p w:rsidR="002418B5" w:rsidRPr="00725172" w:rsidRDefault="002418B5" w:rsidP="002418B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2418B5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25172">
        <w:rPr>
          <w:rFonts w:ascii="Verdana" w:hAnsi="Verdana"/>
          <w:sz w:val="20"/>
          <w:szCs w:val="20"/>
          <w:lang w:val="bg-BG"/>
        </w:rPr>
        <w:t>брой на транспортирани до лечебни заведения пострадали и диагнози</w:t>
      </w:r>
      <w:r>
        <w:rPr>
          <w:rFonts w:ascii="Verdana" w:hAnsi="Verdana"/>
          <w:sz w:val="20"/>
          <w:szCs w:val="20"/>
          <w:lang w:val="bg-BG"/>
        </w:rPr>
        <w:t>: …………………………………………</w:t>
      </w:r>
    </w:p>
    <w:p w:rsidR="002418B5" w:rsidRPr="00725172" w:rsidRDefault="002418B5" w:rsidP="002418B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2418B5" w:rsidRPr="00725172" w:rsidRDefault="002418B5" w:rsidP="002418B5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време за реакция: …………………………………………..</w:t>
      </w:r>
    </w:p>
    <w:p w:rsidR="002418B5" w:rsidRDefault="002418B5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2418B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64" w:rsidRDefault="00AF3464" w:rsidP="00EF6C12">
      <w:pPr>
        <w:spacing w:after="0" w:line="240" w:lineRule="auto"/>
      </w:pPr>
      <w:r>
        <w:separator/>
      </w:r>
    </w:p>
  </w:endnote>
  <w:endnote w:type="continuationSeparator" w:id="0">
    <w:p w:rsidR="00AF3464" w:rsidRDefault="00AF3464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64" w:rsidRDefault="00AF3464" w:rsidP="00EF6C12">
      <w:pPr>
        <w:spacing w:after="0" w:line="240" w:lineRule="auto"/>
      </w:pPr>
      <w:r>
        <w:separator/>
      </w:r>
    </w:p>
  </w:footnote>
  <w:footnote w:type="continuationSeparator" w:id="0">
    <w:p w:rsidR="00AF3464" w:rsidRDefault="00AF3464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82D05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B2B77"/>
    <w:rsid w:val="001F7DC1"/>
    <w:rsid w:val="00213E9D"/>
    <w:rsid w:val="0023275B"/>
    <w:rsid w:val="002418B5"/>
    <w:rsid w:val="0026091C"/>
    <w:rsid w:val="002A2A52"/>
    <w:rsid w:val="002A3A06"/>
    <w:rsid w:val="002C4F03"/>
    <w:rsid w:val="002C5093"/>
    <w:rsid w:val="002D2800"/>
    <w:rsid w:val="002E1E00"/>
    <w:rsid w:val="002E4B32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53AA6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5330"/>
    <w:rsid w:val="00A239C5"/>
    <w:rsid w:val="00A31286"/>
    <w:rsid w:val="00A57427"/>
    <w:rsid w:val="00A65441"/>
    <w:rsid w:val="00A67BCB"/>
    <w:rsid w:val="00A70B85"/>
    <w:rsid w:val="00A96865"/>
    <w:rsid w:val="00AB1791"/>
    <w:rsid w:val="00AF3464"/>
    <w:rsid w:val="00B00A48"/>
    <w:rsid w:val="00B01139"/>
    <w:rsid w:val="00B10EF6"/>
    <w:rsid w:val="00B17988"/>
    <w:rsid w:val="00B26985"/>
    <w:rsid w:val="00B379D4"/>
    <w:rsid w:val="00B446D7"/>
    <w:rsid w:val="00B54F78"/>
    <w:rsid w:val="00B741DD"/>
    <w:rsid w:val="00B872EF"/>
    <w:rsid w:val="00BA5235"/>
    <w:rsid w:val="00BC0D29"/>
    <w:rsid w:val="00C27950"/>
    <w:rsid w:val="00C53324"/>
    <w:rsid w:val="00C621B4"/>
    <w:rsid w:val="00C7710B"/>
    <w:rsid w:val="00CA2BF2"/>
    <w:rsid w:val="00CA3121"/>
    <w:rsid w:val="00CC1AC7"/>
    <w:rsid w:val="00CD42C5"/>
    <w:rsid w:val="00CF08F8"/>
    <w:rsid w:val="00D35E45"/>
    <w:rsid w:val="00DB719B"/>
    <w:rsid w:val="00DE59F5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372D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08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9385-EFD8-4F70-9564-7910711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129</cp:revision>
  <dcterms:created xsi:type="dcterms:W3CDTF">2020-01-17T10:02:00Z</dcterms:created>
  <dcterms:modified xsi:type="dcterms:W3CDTF">2020-08-17T09:06:00Z</dcterms:modified>
</cp:coreProperties>
</file>